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B8" w:rsidRP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3307BB">
        <w:rPr>
          <w:rFonts w:ascii="Times New Roman" w:hAnsi="Times New Roman" w:cs="Times New Roman"/>
          <w:b/>
          <w:sz w:val="24"/>
          <w:szCs w:val="24"/>
        </w:rPr>
        <w:t>13.</w:t>
      </w:r>
      <w:r w:rsidRPr="00285DB8">
        <w:rPr>
          <w:rFonts w:ascii="Times New Roman" w:hAnsi="Times New Roman" w:cs="Times New Roman"/>
          <w:b/>
          <w:sz w:val="24"/>
          <w:szCs w:val="24"/>
        </w:rPr>
        <w:t xml:space="preserve"> Классификация подходов к принятию управленческих решений в </w:t>
      </w:r>
      <w:proofErr w:type="spellStart"/>
      <w:r w:rsidRPr="00285DB8">
        <w:rPr>
          <w:rFonts w:ascii="Times New Roman" w:hAnsi="Times New Roman" w:cs="Times New Roman"/>
          <w:b/>
          <w:sz w:val="24"/>
          <w:szCs w:val="24"/>
        </w:rPr>
        <w:t>контроллинге</w:t>
      </w:r>
      <w:proofErr w:type="spellEnd"/>
      <w:r w:rsidR="003307BB">
        <w:rPr>
          <w:rFonts w:ascii="Times New Roman" w:hAnsi="Times New Roman" w:cs="Times New Roman"/>
          <w:b/>
          <w:sz w:val="24"/>
          <w:szCs w:val="24"/>
        </w:rPr>
        <w:t>.</w:t>
      </w:r>
      <w:r w:rsidRPr="00285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Одной из основных задач системы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на предприятии является выработка рекомендаций для принятия управленческих решений. Рассмотрим существующие подход</w:t>
      </w:r>
      <w:r>
        <w:rPr>
          <w:rFonts w:ascii="Times New Roman" w:hAnsi="Times New Roman" w:cs="Times New Roman"/>
          <w:sz w:val="24"/>
          <w:szCs w:val="24"/>
        </w:rPr>
        <w:t>ы к принятию управленческих реш</w:t>
      </w:r>
      <w:r w:rsidRPr="00285DB8">
        <w:rPr>
          <w:rFonts w:ascii="Times New Roman" w:hAnsi="Times New Roman" w:cs="Times New Roman"/>
          <w:sz w:val="24"/>
          <w:szCs w:val="24"/>
        </w:rPr>
        <w:t xml:space="preserve">ений и на этой основе сформулируем требования к критериям принятия решений в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а затем более подробно проанализируем критерии принятия наиболее типичных управленческих решений. </w:t>
      </w:r>
    </w:p>
    <w:p w:rsidR="00285DB8" w:rsidRPr="00285DB8" w:rsidRDefault="00285DB8" w:rsidP="00285DB8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Все управленческие решения можно разделить на две группы: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запрограммированные</w:t>
      </w:r>
      <w:r w:rsidRPr="00285DB8">
        <w:rPr>
          <w:rFonts w:ascii="Times New Roman" w:hAnsi="Times New Roman" w:cs="Times New Roman"/>
          <w:sz w:val="24"/>
          <w:szCs w:val="24"/>
        </w:rPr>
        <w:t xml:space="preserve"> – принимают в стандартных ситуациях в соответствии с готовыми процедурами, традициями, привычками. Они могут быть простыми, принимаемыми с «ходу» и сложными, требующими тщательной проработки. Например – решение о покупке материалов, об уровне заработной платы. Соответственно система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ориентируется на стандартизацию, унификацию исходной информации и критериев принятия запрограммированных решений, разработку единых процедур, четко описывающих действия в подобных ситуациях;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незапрограммированные решения</w:t>
      </w:r>
      <w:r w:rsidRPr="00285DB8">
        <w:rPr>
          <w:rFonts w:ascii="Times New Roman" w:hAnsi="Times New Roman" w:cs="Times New Roman"/>
          <w:sz w:val="24"/>
          <w:szCs w:val="24"/>
        </w:rPr>
        <w:t xml:space="preserve"> – принимают в нестандартных, слабо структурированных ситуациях для решения новых, необычных проблем. Примерами могут быть решения о выработке маркетинговой стратегии предприятия, об инвестировании временно свободных финансовых ресурсов.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здесь имеет исследовательский, творческих характер; исходная информация, предоставляемая системой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для принятия решений, а также сами критерии принятия решений всегда ориентируются на специфику конкретной задачи.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Решения можно классифицировать не только по степени стандартизации, но и в зависимости от уровня определенности в окружающей среде: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ситуация определенности: руководитель точно знает все возможные варианты действий и результат использования каждого варианта;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ситуация риска: руководитель не знает точного результата, но знает вероятность каждого результата;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ситуация неопределенности: руководитель не имеет точной информации о результатах и не может даже оценить вероятность возможных результатов.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В условиях риска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должен оценивать не только эффект каждого возможного варианта действий, но и вероятность получения этого эффекта, поэтому в условиях риска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должен пользоваться аппаратом теории вероятностей и математической статистики. Обычно люди отрицательно относятся к риску и готовы на него только в обмен на дополнительную выгоду. Поэтому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как система поддержки принятия управленческих решений должен учитывать рисковые предпочтения. 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Процесс принятия решения с позиции классического подхода выглядит следующим образом:</w:t>
      </w:r>
      <w:r w:rsidRPr="0028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1) выявление проблемы;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2) определение цели и выбор критериев; установление значимости (веса) критериев;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3) нахождение возможных альтернатив;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4) оценка альтернатив по выбранному критерию;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5) выбор наилучшей альтернативы.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Существует четыре наиболее распространенные ситуации, сигнализирующие менеджеру о существовании проблемы:</w:t>
      </w:r>
      <w:r w:rsidRPr="00285D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отклонение фактических результатов от плана;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отклонение фактических результатов от прошлого опыта;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сообщение сотрудников;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информация о деятельности конкурентов.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>Основные постулаты классического (рационального) подхода: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Принятие решения является рациональным процессом, ориентированным на достижение заранее известной цели.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lastRenderedPageBreak/>
        <w:t xml:space="preserve">Существует устойчивая полная и непротиворечивая система предпочтений, делающая выбор между альтернативами однозначным.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Все доступные альтернативы известны (т.е. имеет место ситуация определенности либо известен полный спектр событий и вероятности).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Сложность процедуры принятия решений не принципиальна: главное – достижение правильного результата.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при рациональном подходе состоит в предоставлении максимально полной и точной количественной информации, расчете показателей, нахождении оптимума.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Внутри рационального подхода существует несколько теорий, объясняющих принятие управленческих решений: разработка стратегии (SWOT-анализ), планирование стратегии (по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Ансоффу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), позиционирование (по Портеру).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Теория «разработка стратегии» была предложена в 50-х годах в работах по стратегическому менеджменту. Согласно теории принятие управленческих решений – контролируемый, сознательный, а не интуитивный процесс. Готовых рецептов не существует, каждое решение принимают с учетом специфики конкретной ситуации. Практическое приложение этой теории - SWOT-анализ: на основе анализа внешней среды (возможности и опасности) определяют ключевые факторы успеха, на основе анализа внутренней среды оценивают сильные и слабые стороны собственного предприятия, а управленческое решение – результат синтеза этих составляющих.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Теория планирования стратегии рассматривает принятие управленческих решений с позиции системного анализа, кибернетики, исследования операций. Ярким представителем этой школы стал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Ансофф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. Принятие управленческих решений должно быть контролируем, сознательным, формализованным процессом, в ходе которого применяются методы системного анализа, рассчитываются специальные комплексные показатели (такие, как комплексный показатель конкурентного статуса предприятия). Задача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состоит в проектировании самой процедуры принятия управленческих решений на конкретном предприятии, расчете показателей, 34 характеризующих положительные или отрицательные стороны каждого варианта управленческий решений, в поиске оптимального решения.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>В начале 80-х 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DB8">
        <w:rPr>
          <w:rFonts w:ascii="Times New Roman" w:hAnsi="Times New Roman" w:cs="Times New Roman"/>
          <w:sz w:val="24"/>
          <w:szCs w:val="24"/>
        </w:rPr>
        <w:t>стала популярной теория позиционирования, основная идея которой заключается в существовании готовой, единой для всех матрицы стандартных ситуаций и стандартных решений, а задача руководителя состоит в выборе «нужной клеточки», «вычислении» единственного верного решения. Практическими приложениями этой теории являются матрица БКГ, матрица Мак-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Кинси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матрица «продукт-рынок» и др. Задачей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является оптимизация – «вычисление» управленческого решения. </w:t>
      </w:r>
    </w:p>
    <w:p w:rsidR="00285DB8" w:rsidRP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DB8">
        <w:rPr>
          <w:rFonts w:ascii="Times New Roman" w:hAnsi="Times New Roman" w:cs="Times New Roman"/>
          <w:b/>
          <w:sz w:val="24"/>
          <w:szCs w:val="24"/>
        </w:rPr>
        <w:t xml:space="preserve">Постулаты принципа ограниченной рациональности по </w:t>
      </w:r>
      <w:proofErr w:type="spellStart"/>
      <w:r w:rsidRPr="00285DB8">
        <w:rPr>
          <w:rFonts w:ascii="Times New Roman" w:hAnsi="Times New Roman" w:cs="Times New Roman"/>
          <w:b/>
          <w:sz w:val="24"/>
          <w:szCs w:val="24"/>
        </w:rPr>
        <w:t>Г.Саймону</w:t>
      </w:r>
      <w:proofErr w:type="spellEnd"/>
      <w:r w:rsidRPr="00285DB8">
        <w:rPr>
          <w:rFonts w:ascii="Times New Roman" w:hAnsi="Times New Roman" w:cs="Times New Roman"/>
          <w:b/>
          <w:sz w:val="24"/>
          <w:szCs w:val="24"/>
        </w:rPr>
        <w:t xml:space="preserve"> основываются на том, что «абсолютной рациональности» не существует: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имеющаяся у менеджера информация о природе проблемы и возможных вариантах ее решения заведомо неадекватна. Получить более точную и полную информацию невозможно (обычно из-за отсутствия денег и времени). Значительная часть имеющейся информации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нерелевантна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а потому использование весьма упрощенных моделей действительности вполне оправдано. </w:t>
      </w:r>
    </w:p>
    <w:p w:rsidR="00285DB8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Имеющаяся информация воспринимается искаженно. человеческая память способна удерживать лишь ограниченный объем информации. способность человеческого разума к правильному выбору оптимального варианта действий ограничена.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Менеджер стремится не к максимальному, а к удовлетворительному результату. Ему могут быть известны не все альтернативы: достаточно, чтобы он был осведомлен хотя бы об одном приемлемом варианте.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Процесс принятия решений согласно принципу ограниченной рациональности выглядит следующим образом:</w:t>
      </w:r>
      <w:r w:rsidRPr="004E5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1) выявление потребности;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lastRenderedPageBreak/>
        <w:t xml:space="preserve">2) определение цели и формирование набора критериев, характеризующих минимально приемлемый вариант;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3) поиск альтернатив;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4) выбор варианта, обеспечивающего приемлемый вариант.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Согласно принципу ограниченной рациональности основная задача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– рационализация процесса принятия управленческих решений на основе использования методов принятия решений в условиях неопределенности.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Постулаты принципа эффективного управления по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Питерсу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Уотермену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основываются на том, что излишняя рациональность сковывает инновации, приводит к переоценке значимости финансов, не учитывает экономические цели предприятия, поэтому руководитель должен: проявлять гибкость, делать все сразу, экспериментировать, действовать с высокой скоростью, использовать слабо формализованные системы. Внимание акцентируется на координирующей, интегрирующей роли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использует преимущественно модели принятия решений в условиях неопределенности, повышается роль мониторинга, предварительного контроля, тогда как задача оптимизации как таковая перед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контроллингом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не ставится.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Социологический и психологические подходы основываются на влиянии сознания человека и человеческих отношений на процесс принятия решений. В рамках социологического подхода существуют три основные группы теорий, описывающих принятие управленческих решений: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теория политического взаимодействия</w:t>
      </w:r>
      <w:r w:rsidRPr="00285DB8">
        <w:rPr>
          <w:rFonts w:ascii="Times New Roman" w:hAnsi="Times New Roman" w:cs="Times New Roman"/>
          <w:sz w:val="24"/>
          <w:szCs w:val="24"/>
        </w:rPr>
        <w:t xml:space="preserve"> изучает процесс принятия управленческих решений с точки зрения баланса сил и интересов различных групп внутри коллектива предприятия и во внешней среде. Управленческое решение рассматривается как политический шаг, направленный на укрепление позиций определенной группы. Особое внимание уделяется воздействию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референтных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групп, распределению ролей и статусов в группах, логике формирования блоков и коалиций. Задача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– интегрирующая: он должен обеспечить движение предприятия в направлении поставленных общих целей. теория коллективного обучения подчеркивает, что сложность и динамический характер внутренней и внешней сред любого предприятия в сочетании с недостатком информации и опыта превращают процесс принятия управленческих решений в процесс непрерывного обучения для руководителя и всего коллектива предприятия.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теория корпоративной культуры говорит</w:t>
      </w:r>
      <w:r w:rsidRPr="00285DB8">
        <w:rPr>
          <w:rFonts w:ascii="Times New Roman" w:hAnsi="Times New Roman" w:cs="Times New Roman"/>
          <w:sz w:val="24"/>
          <w:szCs w:val="24"/>
        </w:rPr>
        <w:t xml:space="preserve"> о том, что в принятии управленческих решений проявляется поведение коллектива сотрудников как единого целого. «Питательной почвой» для любого управленческого решения будет корпоративная культура – совокупность общих для всех сотрудников предприятия убеждений и отношений. Выделяют несколько уровней корпоративной культуры: поверхностный (корпоративная символика), средний (убеждения, отношения, правила, нормы) и глубинный (ценности). Глубинные ценности играют важную роль в выборе одной из нескольких возможных стратегий предприятия. Правила и нормы важны для выбора тактических мер по реализации стратегии.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Для системы принятия управленческих решений важны следующие аспекты корпоративной культуры: индивидуализм и коллективизм; отношение к риску; целенаправленность; степень координации; поддержка менеджеров; контроль,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самоотождествление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со всем предприятием или с группой внутри предприятия; философия системы вознаграждения; отношение к конфликтам и критике; характер коммуникаций.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Наука психология определяет принятие решений как процесс, происходящий в индивидуальном сознании руководителя, а решения – как концепции, формирующиеся в индивидуальном сознании. Психологический аспект принятия решений важен для разработки культуры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контроллинговой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отчетности, для правильного выбора релевантной информации для принятия управленческих решений, а также для разработки методов анализа этой информации. Процесс принятия решений подразделяется на следующие стадии: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lastRenderedPageBreak/>
        <w:t xml:space="preserve">восприятие – руководитель воспринимает поступающую из внешней среды информацию как сигнал к действию. Задача системы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– за чередой рутинных событий не оставить незамеченным самого важного;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формирование концепции – руководитель осуществляет постановку задачи. Он либо выбирает уже готовый тип задачи на основе его опыта и знаний, либо формирует новую концепцию;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преобразование концепции - происходит «привязка» умозрительной модели к реальности и поиск выхода из сложившейся ситуации. Контроллер играет роль помощника и советника руководителя.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Люди вырабатывают готовые схемы принятия решений, используя «доморощенные» эвристические процедуры. Рассмотрим наиболее часто встречающиеся эвристические процедуры и проблемы, возникающие в связи с их использованием.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Доступность.</w:t>
      </w:r>
      <w:r w:rsidRPr="00285DB8">
        <w:rPr>
          <w:rFonts w:ascii="Times New Roman" w:hAnsi="Times New Roman" w:cs="Times New Roman"/>
          <w:sz w:val="24"/>
          <w:szCs w:val="24"/>
        </w:rPr>
        <w:t xml:space="preserve"> Люди сравнивают поступающую информацию с накопленным опытом. Обычно, прежде всего, вспоминаются события, которые произошли недавно или оставили яркий след. Люди часто идут по пути наименьшего сопротивления в процессе поиска информации и поэтому могут пропустить важную информацию или оптимальное решение. Контроллер должен проникать внутрь анализируемой информации.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Репрезентативность.</w:t>
      </w:r>
      <w:r w:rsidRPr="00285DB8">
        <w:rPr>
          <w:rFonts w:ascii="Times New Roman" w:hAnsi="Times New Roman" w:cs="Times New Roman"/>
          <w:sz w:val="24"/>
          <w:szCs w:val="24"/>
        </w:rPr>
        <w:t xml:space="preserve"> Люди склонны оценивать вероятность событий, проводя аналогии со своим предыдущим опытом, который может быть нерепрезентативным из-за малого размера выборки или из-за того, что вероятность будущих событий никак не зависит от прошлых. Прежде чем делать вывод контроллер должен убедиться, что накопленный массив данных репрезентативен.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5993">
        <w:rPr>
          <w:rFonts w:ascii="Times New Roman" w:hAnsi="Times New Roman" w:cs="Times New Roman"/>
          <w:b/>
          <w:sz w:val="24"/>
          <w:szCs w:val="24"/>
        </w:rPr>
        <w:t>Априорный выбор модели и «</w:t>
      </w:r>
      <w:proofErr w:type="spellStart"/>
      <w:r w:rsidRPr="004E5993">
        <w:rPr>
          <w:rFonts w:ascii="Times New Roman" w:hAnsi="Times New Roman" w:cs="Times New Roman"/>
          <w:b/>
          <w:sz w:val="24"/>
          <w:szCs w:val="24"/>
        </w:rPr>
        <w:t>подстраивание</w:t>
      </w:r>
      <w:proofErr w:type="spellEnd"/>
      <w:r w:rsidRPr="004E5993">
        <w:rPr>
          <w:rFonts w:ascii="Times New Roman" w:hAnsi="Times New Roman" w:cs="Times New Roman"/>
          <w:b/>
          <w:sz w:val="24"/>
          <w:szCs w:val="24"/>
        </w:rPr>
        <w:t>» под модель.</w:t>
      </w:r>
      <w:r w:rsidRPr="00285DB8">
        <w:rPr>
          <w:rFonts w:ascii="Times New Roman" w:hAnsi="Times New Roman" w:cs="Times New Roman"/>
          <w:sz w:val="24"/>
          <w:szCs w:val="24"/>
        </w:rPr>
        <w:t xml:space="preserve"> Принимая решение, люди исходят из некоего изначального представления о результате и в дальнейшем лишь корректируют это изначальное представление; они стремятся найти подтверждение сформировавшимся взглядам. Контроллер должен уметь отбросить груз прошлых ошибок и увидеть особенные, специфические черты каждой задачи.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DB8">
        <w:rPr>
          <w:rFonts w:ascii="Times New Roman" w:hAnsi="Times New Roman" w:cs="Times New Roman"/>
          <w:sz w:val="24"/>
          <w:szCs w:val="24"/>
        </w:rPr>
        <w:t xml:space="preserve">Синтезом всех представленных подходов стали предложенные в работах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Минцберга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Квинна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и др. теория конфигураций и «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инкременталистский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» подход к принятию решений. Согласно этому «синтетическому» подходу принятие решений – это не одномоментное действие, а долгий процесс, осуществляемый шаг за шагом, в ходе которого руководитель часто советуется со своими сотрудниками, иногда намеренно затягивая стадию обсуждения, чтобы добиться поддержки и собрать нужную информацию. </w:t>
      </w:r>
    </w:p>
    <w:p w:rsidR="004E5993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93">
        <w:rPr>
          <w:rFonts w:ascii="Times New Roman" w:hAnsi="Times New Roman" w:cs="Times New Roman"/>
          <w:b/>
          <w:sz w:val="24"/>
          <w:szCs w:val="24"/>
        </w:rPr>
        <w:t>Инкременталистский</w:t>
      </w:r>
      <w:proofErr w:type="spellEnd"/>
      <w:r w:rsidRPr="004E5993">
        <w:rPr>
          <w:rFonts w:ascii="Times New Roman" w:hAnsi="Times New Roman" w:cs="Times New Roman"/>
          <w:b/>
          <w:sz w:val="24"/>
          <w:szCs w:val="24"/>
        </w:rPr>
        <w:t xml:space="preserve"> подход к принятию решений</w:t>
      </w:r>
      <w:r w:rsidRPr="00285DB8">
        <w:rPr>
          <w:rFonts w:ascii="Times New Roman" w:hAnsi="Times New Roman" w:cs="Times New Roman"/>
          <w:sz w:val="24"/>
          <w:szCs w:val="24"/>
        </w:rPr>
        <w:t xml:space="preserve"> помогает справиться с проблемами, вызванными особенностями человеческого мышления и памяти. Он поддерживает на предприятии атмосферу информационной открытости, позволяя заранее проинформировать сотрудников о том, какое решение планируется принять, и тем самым, обеспечивая понимание и поддержку со стороны сотрудников, давая им возможность психологически подготовиться к грядущим изменениям. В рамках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инкременталистского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подхода на разных стадиях принятия управленческих решений </w:t>
      </w:r>
      <w:proofErr w:type="spellStart"/>
      <w:r w:rsidRPr="00285DB8">
        <w:rPr>
          <w:rFonts w:ascii="Times New Roman" w:hAnsi="Times New Roman" w:cs="Times New Roman"/>
          <w:sz w:val="24"/>
          <w:szCs w:val="24"/>
        </w:rPr>
        <w:t>контроллинг</w:t>
      </w:r>
      <w:proofErr w:type="spellEnd"/>
      <w:r w:rsidRPr="00285DB8">
        <w:rPr>
          <w:rFonts w:ascii="Times New Roman" w:hAnsi="Times New Roman" w:cs="Times New Roman"/>
          <w:sz w:val="24"/>
          <w:szCs w:val="24"/>
        </w:rPr>
        <w:t xml:space="preserve"> накапливает исходную информацию, анализирует ее, разрабатывает критерии принятия решений с учетом специфики сложившихся обстоятельств, информирует работников предприятия о готовящемся решении и координирует деятельность различных подразделений по реализации этого решения. </w:t>
      </w:r>
    </w:p>
    <w:p w:rsidR="004E5993" w:rsidRPr="002B49F1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B49F1">
        <w:rPr>
          <w:rFonts w:ascii="Times New Roman" w:hAnsi="Times New Roman" w:cs="Times New Roman"/>
          <w:sz w:val="20"/>
          <w:szCs w:val="20"/>
        </w:rPr>
        <w:t xml:space="preserve">Сторонники данного подхода считают, что на процесс принятия решений влияют различные факторы, в сочетании образующие так называемые «конфигурации». В зависимости от конфигурации факторов процесс принятия решений может быть различным: систематическим, формализованным или интуитивным озарением. </w:t>
      </w:r>
    </w:p>
    <w:p w:rsidR="00765ED8" w:rsidRPr="002B49F1" w:rsidRDefault="00285DB8" w:rsidP="00285DB8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B49F1">
        <w:rPr>
          <w:rFonts w:ascii="Times New Roman" w:hAnsi="Times New Roman" w:cs="Times New Roman"/>
          <w:sz w:val="20"/>
          <w:szCs w:val="20"/>
        </w:rPr>
        <w:t xml:space="preserve">Решения могут принимать форму перспективных или формализованных планов, моделей поведения, политических интриг, выбора позиций на рынке – все определяется контекстом конкретной ситуации, причем сам этот контекст меняется по </w:t>
      </w:r>
      <w:proofErr w:type="gramStart"/>
      <w:r w:rsidRPr="002B49F1">
        <w:rPr>
          <w:rFonts w:ascii="Times New Roman" w:hAnsi="Times New Roman" w:cs="Times New Roman"/>
          <w:sz w:val="20"/>
          <w:szCs w:val="20"/>
        </w:rPr>
        <w:t>определенным  законам</w:t>
      </w:r>
      <w:proofErr w:type="gramEnd"/>
      <w:r w:rsidRPr="002B49F1">
        <w:rPr>
          <w:rFonts w:ascii="Times New Roman" w:hAnsi="Times New Roman" w:cs="Times New Roman"/>
          <w:sz w:val="20"/>
          <w:szCs w:val="20"/>
        </w:rPr>
        <w:t xml:space="preserve"> в соответствии со сменой стадии жизненного цикла. Теория конфигураций утверждает, что верной может быть любая из рассмотренных теорий, а выбор конкретного объяснения в каждом случае определяется совокупностью различных факторов, которые делятся на три группы: 1) внешняя среда предприятия; 2) внутренняя среда предприятия и личностные особенности руководителя; 3) особенности решаемой задачи.</w:t>
      </w:r>
      <w:bookmarkEnd w:id="0"/>
    </w:p>
    <w:sectPr w:rsidR="00765ED8" w:rsidRPr="002B4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4C"/>
    <w:rsid w:val="00285DB8"/>
    <w:rsid w:val="002B49F1"/>
    <w:rsid w:val="003307BB"/>
    <w:rsid w:val="004E5993"/>
    <w:rsid w:val="00765ED8"/>
    <w:rsid w:val="00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FDA86-1A95-4827-8DBE-1D14AAE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D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4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cp:lastPrinted>2023-11-26T16:19:00Z</cp:lastPrinted>
  <dcterms:created xsi:type="dcterms:W3CDTF">2019-10-01T17:41:00Z</dcterms:created>
  <dcterms:modified xsi:type="dcterms:W3CDTF">2023-11-26T16:20:00Z</dcterms:modified>
</cp:coreProperties>
</file>